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XXL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duże potrzeby i duże wymagania, to zdecydowanie powinieneś zwrócić uwagę na parasol XXL, który możesz kupić u największego w Polsce producenta parasoli.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XXL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najczęściej utożsamiany z parasolem rodzinnym. Oczywiście jest to jedno z jego zastosować, ponieważ powierzchnia, którą ochrania, jest znacznie większa o tej, którą może przysłonić zwykły parasol. Dzięki temu cała rodzina może zmieścić się pod jednym parasolem. To bardzo dobre rozwiązanie dla rodzin z małymi dziećmi, by mogli swobodnie chodzić na zewnątrz bez narażania się na przemoczenie. Czy to z dzieckiem na rękach, w wózku czy idącym tuż obok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XXL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naprawdę duży i naprawdę może zmieścić się pod nim znacznie więcej niż jedna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rodzin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XXL</w:t>
      </w:r>
      <w:r>
        <w:rPr>
          <w:rFonts w:ascii="calibri" w:hAnsi="calibri" w:eastAsia="calibri" w:cs="calibri"/>
          <w:sz w:val="24"/>
          <w:szCs w:val="24"/>
        </w:rPr>
        <w:t xml:space="preserve"> jest też dobrym wyborem dla osób, które zwyczajnie nie lubią deszczu i nie chcą się narażać nawet w najmniejszym stopniu na przemoknięcie. To też dobre rozwiązanie dla tych, którzy na przykład noszą na plecach duże plecaki lub sprzęt, typu laptop w torbie, który pod żadnym pozorem nie może zostać zmoczony. Producent parasoli oferuje różne ich warianty, zobacz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asol.com.pl/pl/16-parasole-rodzinne-x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2025-12-17T02:45:10+01:00</dcterms:created>
  <dcterms:modified xsi:type="dcterms:W3CDTF">2025-12-17T02:45:10+01:00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